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柳州市公安机关公开招聘警务辅助人员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体检标准（试行）</w:t>
      </w:r>
    </w:p>
    <w:p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第一条</w:t>
      </w:r>
      <w:r>
        <w:rPr>
          <w:rFonts w:eastAsia="仿宋_GB2312"/>
          <w:kern w:val="0"/>
          <w:sz w:val="32"/>
          <w:szCs w:val="32"/>
        </w:rPr>
        <w:t xml:space="preserve">  风湿性心脏病、心肌病、冠心病、先天性心脏病、克山病等器质性心脏病，不合格。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第二条 </w:t>
      </w:r>
      <w:r>
        <w:rPr>
          <w:rFonts w:eastAsia="仿宋_GB2312"/>
          <w:kern w:val="0"/>
          <w:sz w:val="32"/>
          <w:szCs w:val="32"/>
        </w:rPr>
        <w:t xml:space="preserve"> 血压在下列范围内，合格：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第三条</w:t>
      </w:r>
      <w:r>
        <w:rPr>
          <w:rFonts w:eastAsia="仿宋_GB2312"/>
          <w:kern w:val="0"/>
          <w:sz w:val="32"/>
          <w:szCs w:val="32"/>
        </w:rPr>
        <w:t xml:space="preserve">  血液病，不合格。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第四条</w:t>
      </w:r>
      <w:r>
        <w:rPr>
          <w:rFonts w:eastAsia="仿宋_GB2312"/>
          <w:kern w:val="0"/>
          <w:sz w:val="32"/>
          <w:szCs w:val="32"/>
        </w:rPr>
        <w:t xml:space="preserve">  结核病不合格。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第五条</w:t>
      </w:r>
      <w:r>
        <w:rPr>
          <w:rFonts w:eastAsia="仿宋_GB2312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第六条</w:t>
      </w:r>
      <w:r>
        <w:rPr>
          <w:rFonts w:eastAsia="仿宋_GB2312"/>
          <w:kern w:val="0"/>
          <w:sz w:val="32"/>
          <w:szCs w:val="32"/>
        </w:rPr>
        <w:t xml:space="preserve">  严重慢性胃、肠疾病，不合格。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第七条 </w:t>
      </w:r>
      <w:r>
        <w:rPr>
          <w:rFonts w:eastAsia="仿宋_GB2312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第八条 </w:t>
      </w:r>
      <w:r>
        <w:rPr>
          <w:rFonts w:eastAsia="仿宋_GB2312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第九条</w:t>
      </w:r>
      <w:r>
        <w:rPr>
          <w:rFonts w:eastAsia="仿宋_GB2312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第十条</w:t>
      </w:r>
      <w:r>
        <w:rPr>
          <w:rFonts w:eastAsia="仿宋_GB2312"/>
          <w:kern w:val="0"/>
          <w:sz w:val="32"/>
          <w:szCs w:val="32"/>
        </w:rPr>
        <w:t xml:space="preserve">  糖尿病、尿崩症、肢端肥大症等内分泌系统疾病，不合格。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第十一条</w:t>
      </w:r>
      <w:r>
        <w:rPr>
          <w:rFonts w:eastAsia="仿宋_GB2312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第十二条</w:t>
      </w:r>
      <w:r>
        <w:rPr>
          <w:rFonts w:eastAsia="仿宋_GB2312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第十三条</w:t>
      </w:r>
      <w:r>
        <w:rPr>
          <w:rFonts w:eastAsia="仿宋_GB2312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第十四条</w:t>
      </w:r>
      <w:r>
        <w:rPr>
          <w:rFonts w:eastAsia="仿宋_GB2312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第十五条</w:t>
      </w:r>
      <w:r>
        <w:rPr>
          <w:rFonts w:eastAsia="仿宋_GB2312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第十六条</w:t>
      </w:r>
      <w:r>
        <w:rPr>
          <w:rFonts w:eastAsia="仿宋_GB2312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第十七条</w:t>
      </w:r>
      <w:r>
        <w:rPr>
          <w:rFonts w:eastAsia="仿宋_GB2312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第十八条</w:t>
      </w:r>
      <w:r>
        <w:rPr>
          <w:rFonts w:eastAsia="仿宋_GB2312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第十九条</w:t>
      </w:r>
      <w:r>
        <w:rPr>
          <w:rFonts w:eastAsia="仿宋_GB2312"/>
          <w:bCs/>
          <w:spacing w:val="8"/>
          <w:kern w:val="0"/>
          <w:sz w:val="32"/>
          <w:szCs w:val="32"/>
        </w:rPr>
        <w:t xml:space="preserve">  单侧矫正视力低于5.0，或有明显视功能损害眼病者，不合格。</w:t>
      </w:r>
    </w:p>
    <w:p>
      <w:pPr>
        <w:widowControl/>
        <w:spacing w:line="540" w:lineRule="exact"/>
        <w:ind w:firstLine="672" w:firstLineChars="200"/>
        <w:jc w:val="left"/>
        <w:rPr>
          <w:rFonts w:eastAsia="黑体"/>
          <w:bCs/>
          <w:spacing w:val="8"/>
          <w:kern w:val="0"/>
          <w:sz w:val="32"/>
          <w:szCs w:val="32"/>
        </w:rPr>
      </w:pPr>
      <w:r>
        <w:rPr>
          <w:rFonts w:eastAsia="黑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eastAsia="仿宋_GB2312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第二十一条  </w:t>
      </w:r>
      <w:r>
        <w:rPr>
          <w:rFonts w:eastAsia="仿宋_GB2312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40" w:lineRule="exact"/>
        <w:ind w:firstLine="640" w:firstLineChars="200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第二十二条  </w:t>
      </w:r>
      <w:r>
        <w:rPr>
          <w:rFonts w:eastAsia="仿宋_GB2312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eastAsia="仿宋_GB2312"/>
          <w:bCs/>
          <w:spacing w:val="8"/>
          <w:kern w:val="0"/>
          <w:sz w:val="32"/>
          <w:szCs w:val="32"/>
        </w:rPr>
        <w:t>身体各部位有纹身</w:t>
      </w:r>
      <w:r>
        <w:rPr>
          <w:rFonts w:eastAsia="仿宋_GB2312"/>
          <w:bCs/>
          <w:spacing w:val="8"/>
          <w:kern w:val="0"/>
          <w:sz w:val="32"/>
          <w:szCs w:val="32"/>
        </w:rPr>
        <w:t>，不合格。肢体功能障碍，不合格。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第二十三条  </w:t>
      </w:r>
      <w:r>
        <w:rPr>
          <w:rFonts w:eastAsia="仿宋_GB2312"/>
          <w:kern w:val="0"/>
          <w:sz w:val="32"/>
          <w:szCs w:val="32"/>
        </w:rPr>
        <w:t>未纳入体检标准，影响正常履行职责的其他严重疾病，不合格。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6"/>
    <w:rsid w:val="0005456F"/>
    <w:rsid w:val="0008069B"/>
    <w:rsid w:val="000B059B"/>
    <w:rsid w:val="000E1686"/>
    <w:rsid w:val="001509DD"/>
    <w:rsid w:val="00191B1B"/>
    <w:rsid w:val="001C4A5D"/>
    <w:rsid w:val="002224B3"/>
    <w:rsid w:val="002242C2"/>
    <w:rsid w:val="00250C38"/>
    <w:rsid w:val="002A7DD5"/>
    <w:rsid w:val="002D47AF"/>
    <w:rsid w:val="002D6C63"/>
    <w:rsid w:val="00396C0C"/>
    <w:rsid w:val="004A7F92"/>
    <w:rsid w:val="005179EC"/>
    <w:rsid w:val="005B24AE"/>
    <w:rsid w:val="00657BCA"/>
    <w:rsid w:val="006A41F9"/>
    <w:rsid w:val="006A6EBB"/>
    <w:rsid w:val="006F7FB3"/>
    <w:rsid w:val="00705F8D"/>
    <w:rsid w:val="007343A6"/>
    <w:rsid w:val="0077652F"/>
    <w:rsid w:val="00790A2F"/>
    <w:rsid w:val="007A57D1"/>
    <w:rsid w:val="007A64A4"/>
    <w:rsid w:val="007C6F93"/>
    <w:rsid w:val="007E4555"/>
    <w:rsid w:val="007F7AA5"/>
    <w:rsid w:val="00816179"/>
    <w:rsid w:val="008A1B76"/>
    <w:rsid w:val="008C39F0"/>
    <w:rsid w:val="0090538F"/>
    <w:rsid w:val="00975EFF"/>
    <w:rsid w:val="00983782"/>
    <w:rsid w:val="009A0BE6"/>
    <w:rsid w:val="009B2453"/>
    <w:rsid w:val="00B27C9F"/>
    <w:rsid w:val="00B93C68"/>
    <w:rsid w:val="00C415E8"/>
    <w:rsid w:val="00C625A0"/>
    <w:rsid w:val="00C86652"/>
    <w:rsid w:val="00CD0237"/>
    <w:rsid w:val="00D64BDB"/>
    <w:rsid w:val="00DD546A"/>
    <w:rsid w:val="00EA138C"/>
    <w:rsid w:val="00EA35B1"/>
    <w:rsid w:val="00EB33AB"/>
    <w:rsid w:val="00EC619E"/>
    <w:rsid w:val="00ED56DB"/>
    <w:rsid w:val="00F31681"/>
    <w:rsid w:val="00F75237"/>
    <w:rsid w:val="3E996D21"/>
    <w:rsid w:val="61032D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135</Words>
  <Characters>773</Characters>
  <Lines>6</Lines>
  <Paragraphs>1</Paragraphs>
  <TotalTime>48</TotalTime>
  <ScaleCrop>false</ScaleCrop>
  <LinksUpToDate>false</LinksUpToDate>
  <CharactersWithSpaces>907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Administrator</cp:lastModifiedBy>
  <cp:lastPrinted>2019-09-25T02:16:00Z</cp:lastPrinted>
  <dcterms:modified xsi:type="dcterms:W3CDTF">2023-10-19T01:59:11Z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DA42855FC09848F39837F5DD1D45C325</vt:lpwstr>
  </property>
</Properties>
</file>