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Cs w:val="21"/>
        </w:rPr>
      </w:pPr>
      <w:r>
        <w:rPr>
          <w:rFonts w:hint="eastAsia" w:ascii="黑体" w:eastAsia="黑体"/>
          <w:szCs w:val="21"/>
        </w:rPr>
        <w:t>附件：</w:t>
      </w:r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  <w:lang w:eastAsia="zh-CN"/>
        </w:rPr>
        <w:t>韶山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市公安局面向全国公安机关</w:t>
      </w:r>
    </w:p>
    <w:p>
      <w:pPr>
        <w:spacing w:line="60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公开选调人民警察报名登记表</w:t>
      </w:r>
    </w:p>
    <w:bookmarkEnd w:id="0"/>
    <w:tbl>
      <w:tblPr>
        <w:tblStyle w:val="4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80"/>
        <w:gridCol w:w="720"/>
        <w:gridCol w:w="360"/>
        <w:gridCol w:w="540"/>
        <w:gridCol w:w="540"/>
        <w:gridCol w:w="360"/>
        <w:gridCol w:w="900"/>
        <w:gridCol w:w="180"/>
        <w:gridCol w:w="900"/>
        <w:gridCol w:w="10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 别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  岁）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  族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  贯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居住地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入党时间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参加工作时   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参加公安工作时间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6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进入公务员队伍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时间及方式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熟悉专业及特长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8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历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全日制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  育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系及专业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8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  职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  育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60" w:type="dxa"/>
            <w:gridSpan w:val="4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现工作单位及职务</w:t>
            </w:r>
          </w:p>
        </w:tc>
        <w:tc>
          <w:tcPr>
            <w:tcW w:w="6120" w:type="dxa"/>
            <w:gridSpan w:val="8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60" w:type="dxa"/>
            <w:gridSpan w:val="4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报考职位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80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通讯地址</w:t>
            </w:r>
          </w:p>
        </w:tc>
        <w:tc>
          <w:tcPr>
            <w:tcW w:w="3420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8" w:hRule="atLeast"/>
        </w:trPr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简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历</w:t>
            </w:r>
          </w:p>
        </w:tc>
        <w:tc>
          <w:tcPr>
            <w:tcW w:w="7200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奖惩情况</w:t>
            </w:r>
          </w:p>
        </w:tc>
        <w:tc>
          <w:tcPr>
            <w:tcW w:w="6480" w:type="dxa"/>
            <w:gridSpan w:val="9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历年年度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考核情况</w:t>
            </w:r>
          </w:p>
        </w:tc>
        <w:tc>
          <w:tcPr>
            <w:tcW w:w="6480" w:type="dxa"/>
            <w:gridSpan w:val="9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主要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成员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及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重要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社会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关系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称 谓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名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龄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60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60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60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60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60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60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承诺</w:t>
            </w:r>
          </w:p>
        </w:tc>
        <w:tc>
          <w:tcPr>
            <w:tcW w:w="7380" w:type="dxa"/>
            <w:gridSpan w:val="11"/>
            <w:vAlign w:val="center"/>
          </w:tcPr>
          <w:p>
            <w:pPr>
              <w:ind w:firstLine="1260" w:firstLineChars="600"/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1.对所提供的报名资料的准确性和真实性负责。   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2.本人已满原单位服务年限。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3.被录用后在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韶山</w:t>
            </w:r>
            <w:r>
              <w:rPr>
                <w:rFonts w:hint="eastAsia" w:ascii="仿宋_GB2312" w:eastAsia="仿宋_GB2312"/>
                <w:szCs w:val="21"/>
              </w:rPr>
              <w:t>市公安局服务年限不低于五年。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签名：</w:t>
            </w:r>
          </w:p>
          <w:p>
            <w:pPr>
              <w:ind w:right="42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选调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机关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资格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审查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意见</w:t>
            </w:r>
          </w:p>
        </w:tc>
        <w:tc>
          <w:tcPr>
            <w:tcW w:w="7380" w:type="dxa"/>
            <w:gridSpan w:val="11"/>
            <w:vAlign w:val="center"/>
          </w:tcPr>
          <w:p>
            <w:pPr>
              <w:ind w:firstLine="1260" w:firstLineChars="600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1260" w:firstLineChars="600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1260" w:firstLineChars="600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1260" w:firstLineChars="600"/>
              <w:rPr>
                <w:rFonts w:hint="eastAsia" w:ascii="仿宋_GB2312" w:eastAsia="仿宋_GB2312"/>
                <w:szCs w:val="21"/>
              </w:rPr>
            </w:pPr>
          </w:p>
          <w:p>
            <w:pPr>
              <w:wordWrap w:val="0"/>
              <w:ind w:right="420" w:firstLine="4515" w:firstLineChars="215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盖  章   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  <w:tc>
          <w:tcPr>
            <w:tcW w:w="7380" w:type="dxa"/>
            <w:gridSpan w:val="11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说明：</w:t>
      </w:r>
    </w:p>
    <w:p>
      <w:pPr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eastAsia="仿宋_GB2312"/>
          <w:szCs w:val="21"/>
        </w:rPr>
        <w:t>1、</w:t>
      </w:r>
      <w:r>
        <w:rPr>
          <w:rFonts w:hint="eastAsia" w:ascii="仿宋_GB2312" w:hAnsi="宋体" w:eastAsia="仿宋_GB2312"/>
          <w:szCs w:val="21"/>
        </w:rPr>
        <w:t>工作简历要填写到月，填写清楚职务变化的时间；籍贯、居住地填写到市（县）。</w:t>
      </w:r>
    </w:p>
    <w:p>
      <w:pPr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2、家庭成员和社会关系须填写配偶、父母、子女、岳父母有关情况。</w:t>
      </w:r>
    </w:p>
    <w:p>
      <w:pPr>
        <w:rPr>
          <w:rFonts w:hint="eastAsia" w:eastAsia="仿宋_GB2312"/>
          <w:lang w:eastAsia="zh-CN"/>
        </w:rPr>
      </w:pPr>
      <w:r>
        <w:rPr>
          <w:rFonts w:hint="eastAsia" w:ascii="仿宋_GB2312" w:eastAsia="仿宋_GB2312"/>
          <w:szCs w:val="21"/>
        </w:rPr>
        <w:t>3、本表一式三份，每份需贴一张近期同底一寸免冠彩色照片</w:t>
      </w:r>
      <w:r>
        <w:rPr>
          <w:rFonts w:hint="eastAsia" w:ascii="仿宋_GB2312" w:eastAsia="仿宋_GB2312"/>
          <w:szCs w:val="21"/>
          <w:lang w:eastAsia="zh-CN"/>
        </w:rPr>
        <w:t>。</w:t>
      </w:r>
    </w:p>
    <w:sectPr>
      <w:pgSz w:w="11906" w:h="16838"/>
      <w:pgMar w:top="1213" w:right="1800" w:bottom="1213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C5FC8"/>
    <w:rsid w:val="58BC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/>
      <w:ind w:left="420" w:leftChars="200"/>
    </w:pPr>
    <w:rPr>
      <w:rFonts w:ascii="Times New Roman" w:hAnsi="Times New Roman" w:cs="Times New Roman"/>
    </w:rPr>
  </w:style>
  <w:style w:type="paragraph" w:styleId="3">
    <w:name w:val="Body Text First Indent 2"/>
    <w:basedOn w:val="2"/>
    <w:uiPriority w:val="0"/>
    <w:pPr>
      <w:spacing w:before="100" w:beforeAutospacing="1" w:after="0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2020-04-29T02:47:00Z</dcterms:created>
  <dc:creator>加贝雨路</dc:creator>
  <cp:lastModifiedBy>加贝雨路</cp:lastModifiedBy>
  <dcterms:modified xsi:type="dcterms:W3CDTF">2020-04-29T02:51:59Z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