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textAlignment w:val="auto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附件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center"/>
        <w:textAlignment w:val="auto"/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　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  <w:t>西昌学院2022年考核招聘博士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  <w:t>需求一览表</w:t>
      </w:r>
    </w:p>
    <w:tbl>
      <w:tblPr>
        <w:tblStyle w:val="5"/>
        <w:tblW w:w="8310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0"/>
        <w:gridCol w:w="207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学科门类（一级学科）*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引进博士二级学院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文学（中国语言文学）、法学（社会学、民族学）、理学（数学、物理学、化学）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彝语言文化学院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教育学（体育学）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eastAsia="zh-CN"/>
              </w:rPr>
              <w:t>、医学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体育学院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工学（机械工程、仪器科学与技术、动力工程及工程热物理、电气工程、电子科学与技术、纺织科学与工程、轻工技术与工程、交通运输工程）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机械与电气工程学院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经济学、理学（统计学）、管理学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经济管理学院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理学（数学、物理学、化学）、工学（力学、光学工程、材料科学与工程、化学工程与技术）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理学（地理学、地质学）、工学（力学、冶金工程、建筑学、工程、水利工程、测绘科学与技术、地质资源与地质工程、矿业工程）、工程**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土木与水利工程学院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文学（外国语言文学）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外国语学院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文学（中国语言文学、新闻传播学）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文化传媒学院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理学（天文学、地理学、大气科学、海洋科学、科学技术史）、工学（环境科学与工程）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资源与环境学院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哲学、法学、历史学、军事学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马克思主义学院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理学（生物学、生态学）、工学（生物医学工程、生物工程）、农学（畜牧学、兽医学、水产、草学）、兽医**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动物科学学院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教育学（教育学、心理学）；教育**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教师教育学院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理学（系统科学）、工学（信息与通信工程、控制科学与工程、计算机科学与技术、软件工程、网络空间安全#）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信息技术学院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理学（生物学、生态学）、工学（农业工程、林业工程、食品科学与工程、风景园林学、生物工程）、农学（作物学、园艺学、农业资源与环境、植物保护、林学）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农业科学学院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法学（民族学）、文学（中国语言文学）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彝族文化研究中心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工学（城乡规划学）、管理学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旅游与城乡规划学院</w:t>
            </w:r>
          </w:p>
        </w:tc>
      </w:tr>
    </w:tbl>
    <w:p/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p>
      <w:pPr>
        <w:spacing w:line="400" w:lineRule="exact"/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u w:val="none"/>
        </w:rPr>
        <w:t>西昌学院高层次人才引进申请表</w:t>
      </w:r>
    </w:p>
    <w:tbl>
      <w:tblPr>
        <w:tblStyle w:val="5"/>
        <w:tblpPr w:leftFromText="180" w:rightFromText="180" w:vertAnchor="text" w:horzAnchor="page" w:tblpX="1776" w:tblpY="8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lef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p/>
    <w:p/>
    <w:p/>
    <w:p/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autoSpaceDE w:val="0"/>
        <w:spacing w:line="400" w:lineRule="exact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西昌学院高层次人才</w:t>
      </w: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配偶入职</w:t>
      </w:r>
      <w:r>
        <w:rPr>
          <w:rFonts w:ascii="仿宋_GB2312" w:hAnsi="仿宋_GB2312"/>
          <w:b/>
          <w:bCs/>
          <w:sz w:val="28"/>
          <w:szCs w:val="28"/>
        </w:rPr>
        <w:t>申请表</w:t>
      </w:r>
    </w:p>
    <w:p>
      <w:pPr>
        <w:autoSpaceDE w:val="0"/>
        <w:spacing w:line="400" w:lineRule="exact"/>
        <w:jc w:val="center"/>
        <w:rPr>
          <w:rFonts w:ascii="仿宋_GB2312" w:hAnsi="仿宋_GB2312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MmUzM2JiNjAwNGY2YmRjZjA0NWVlMTkwNmM2ZWYifQ=="/>
    <w:docVar w:name="KY_MEDREF_DOCUID" w:val="{5D9502C4-78DA-4CC8-A8FE-8BBC1728AF50}"/>
    <w:docVar w:name="KY_MEDREF_VERSION" w:val="3"/>
  </w:docVars>
  <w:rsids>
    <w:rsidRoot w:val="00000000"/>
    <w:rsid w:val="007B3D0B"/>
    <w:rsid w:val="023470AD"/>
    <w:rsid w:val="024205C1"/>
    <w:rsid w:val="033502E7"/>
    <w:rsid w:val="03513C2D"/>
    <w:rsid w:val="037C2093"/>
    <w:rsid w:val="03CC5ECA"/>
    <w:rsid w:val="042E26EB"/>
    <w:rsid w:val="04C063D7"/>
    <w:rsid w:val="04FF4FC2"/>
    <w:rsid w:val="056B20F3"/>
    <w:rsid w:val="05DE4630"/>
    <w:rsid w:val="0837350B"/>
    <w:rsid w:val="0B527091"/>
    <w:rsid w:val="0C281202"/>
    <w:rsid w:val="0C337593"/>
    <w:rsid w:val="0E8D3EEF"/>
    <w:rsid w:val="0EF8359E"/>
    <w:rsid w:val="0FEC25A9"/>
    <w:rsid w:val="11E252EC"/>
    <w:rsid w:val="12B51D40"/>
    <w:rsid w:val="12F605AB"/>
    <w:rsid w:val="14F1166B"/>
    <w:rsid w:val="15C23F41"/>
    <w:rsid w:val="16240763"/>
    <w:rsid w:val="16CB43F4"/>
    <w:rsid w:val="17466658"/>
    <w:rsid w:val="17C214C3"/>
    <w:rsid w:val="18303CBB"/>
    <w:rsid w:val="188A6953"/>
    <w:rsid w:val="19AE3232"/>
    <w:rsid w:val="19EF6CFC"/>
    <w:rsid w:val="1A95442A"/>
    <w:rsid w:val="1ACA6E82"/>
    <w:rsid w:val="1D2D666C"/>
    <w:rsid w:val="2068522E"/>
    <w:rsid w:val="212D6B7C"/>
    <w:rsid w:val="21DE0F1E"/>
    <w:rsid w:val="222B321C"/>
    <w:rsid w:val="22604C04"/>
    <w:rsid w:val="22FB7ADB"/>
    <w:rsid w:val="23AE1199"/>
    <w:rsid w:val="23B1211E"/>
    <w:rsid w:val="23BA4FAC"/>
    <w:rsid w:val="253936F8"/>
    <w:rsid w:val="25452535"/>
    <w:rsid w:val="254E2E44"/>
    <w:rsid w:val="27BA2F3E"/>
    <w:rsid w:val="28015D82"/>
    <w:rsid w:val="292E62F6"/>
    <w:rsid w:val="2941403E"/>
    <w:rsid w:val="2A005FEE"/>
    <w:rsid w:val="2A81244C"/>
    <w:rsid w:val="2BB51544"/>
    <w:rsid w:val="2BD51A79"/>
    <w:rsid w:val="2BFE5AA0"/>
    <w:rsid w:val="2C901738"/>
    <w:rsid w:val="2DBA5111"/>
    <w:rsid w:val="303867AA"/>
    <w:rsid w:val="307D149D"/>
    <w:rsid w:val="308C43CE"/>
    <w:rsid w:val="310B120F"/>
    <w:rsid w:val="32134DB6"/>
    <w:rsid w:val="321737BD"/>
    <w:rsid w:val="33EC463C"/>
    <w:rsid w:val="341222FE"/>
    <w:rsid w:val="36CB4A75"/>
    <w:rsid w:val="381E22EE"/>
    <w:rsid w:val="39336168"/>
    <w:rsid w:val="3AB8480F"/>
    <w:rsid w:val="3B1662FE"/>
    <w:rsid w:val="3BFA1DF4"/>
    <w:rsid w:val="3CDD5B45"/>
    <w:rsid w:val="3DA70BB6"/>
    <w:rsid w:val="3DBC2363"/>
    <w:rsid w:val="3DD95952"/>
    <w:rsid w:val="40CB68CE"/>
    <w:rsid w:val="40CD3961"/>
    <w:rsid w:val="40FF64E3"/>
    <w:rsid w:val="41FD4053"/>
    <w:rsid w:val="41FF7556"/>
    <w:rsid w:val="42CA79A3"/>
    <w:rsid w:val="42CE6929"/>
    <w:rsid w:val="42DC7E3D"/>
    <w:rsid w:val="43F5638C"/>
    <w:rsid w:val="443F5506"/>
    <w:rsid w:val="45A40651"/>
    <w:rsid w:val="460B2CC8"/>
    <w:rsid w:val="47495911"/>
    <w:rsid w:val="479D620D"/>
    <w:rsid w:val="484A0381"/>
    <w:rsid w:val="48BE62E5"/>
    <w:rsid w:val="493E20B6"/>
    <w:rsid w:val="49FE24F4"/>
    <w:rsid w:val="4A6919F5"/>
    <w:rsid w:val="4B2038D0"/>
    <w:rsid w:val="4B997D17"/>
    <w:rsid w:val="4BFA54A0"/>
    <w:rsid w:val="4D1F5594"/>
    <w:rsid w:val="4F943D9F"/>
    <w:rsid w:val="51696997"/>
    <w:rsid w:val="5199576E"/>
    <w:rsid w:val="531D336C"/>
    <w:rsid w:val="546126FE"/>
    <w:rsid w:val="54982858"/>
    <w:rsid w:val="54B6568B"/>
    <w:rsid w:val="54C13A1C"/>
    <w:rsid w:val="5546364F"/>
    <w:rsid w:val="565B37BE"/>
    <w:rsid w:val="56FE2FC7"/>
    <w:rsid w:val="578754A9"/>
    <w:rsid w:val="58B21713"/>
    <w:rsid w:val="5A561DC4"/>
    <w:rsid w:val="5AB47BDF"/>
    <w:rsid w:val="5B295620"/>
    <w:rsid w:val="5B2E7E9B"/>
    <w:rsid w:val="5B47134C"/>
    <w:rsid w:val="5D85547F"/>
    <w:rsid w:val="5E226DF0"/>
    <w:rsid w:val="60965B00"/>
    <w:rsid w:val="60F22454"/>
    <w:rsid w:val="61107F4E"/>
    <w:rsid w:val="61ED6638"/>
    <w:rsid w:val="62BE0F0F"/>
    <w:rsid w:val="65E826C0"/>
    <w:rsid w:val="65EC10C6"/>
    <w:rsid w:val="676F1242"/>
    <w:rsid w:val="67822461"/>
    <w:rsid w:val="68B43AD8"/>
    <w:rsid w:val="68C1269E"/>
    <w:rsid w:val="6A4609EB"/>
    <w:rsid w:val="6B3476D3"/>
    <w:rsid w:val="6CD27D15"/>
    <w:rsid w:val="6D3B3EC1"/>
    <w:rsid w:val="6E0D5A30"/>
    <w:rsid w:val="708539A9"/>
    <w:rsid w:val="709D104F"/>
    <w:rsid w:val="70B64178"/>
    <w:rsid w:val="71871A37"/>
    <w:rsid w:val="71FC3900"/>
    <w:rsid w:val="72AA36AE"/>
    <w:rsid w:val="73785000"/>
    <w:rsid w:val="73B71F66"/>
    <w:rsid w:val="74E36BB2"/>
    <w:rsid w:val="7521782F"/>
    <w:rsid w:val="77746B0A"/>
    <w:rsid w:val="77D47E28"/>
    <w:rsid w:val="77FE06AA"/>
    <w:rsid w:val="79032A98"/>
    <w:rsid w:val="7A94376E"/>
    <w:rsid w:val="7B081EE9"/>
    <w:rsid w:val="7C38005C"/>
    <w:rsid w:val="7C93358F"/>
    <w:rsid w:val="7C9603F6"/>
    <w:rsid w:val="7D443A12"/>
    <w:rsid w:val="7FC5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2801</Words>
  <Characters>2936</Characters>
  <Lines>0</Lines>
  <Paragraphs>0</Paragraphs>
  <TotalTime>6</TotalTime>
  <ScaleCrop>false</ScaleCrop>
  <LinksUpToDate>false</LinksUpToDate>
  <CharactersWithSpaces>2992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2021-12-28T07:41:00Z</dcterms:created>
  <dc:creator>HZW奋勇前行</dc:creator>
  <cp:lastModifiedBy> </cp:lastModifiedBy>
  <cp:lastPrinted>2022-02-23T09:24:00Z</cp:lastPrinted>
  <dcterms:modified xsi:type="dcterms:W3CDTF">2022-06-29T14:25:35Z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3BA0409C866A4AFB9B69FD0FA0AD6F44</vt:lpwstr>
  </property>
</Properties>
</file>