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件</w:t>
      </w:r>
      <w:r>
        <w:rPr>
          <w:rFonts w:hint="eastAsia" w:ascii="仿宋_GB2312" w:eastAsia="仿宋_GB2312"/>
          <w:b/>
          <w:sz w:val="32"/>
          <w:szCs w:val="32"/>
        </w:rPr>
        <w:t>：</w:t>
      </w:r>
    </w:p>
    <w:p>
      <w:pPr>
        <w:ind w:firstLine="1193" w:firstLineChars="396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乐山市中级人民法院公开招聘聘用人员报名表</w:t>
      </w:r>
    </w:p>
    <w:tbl>
      <w:tblPr>
        <w:tblStyle w:val="3"/>
        <w:tblW w:w="92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851"/>
        <w:gridCol w:w="425"/>
        <w:gridCol w:w="9"/>
        <w:gridCol w:w="416"/>
        <w:gridCol w:w="737"/>
        <w:gridCol w:w="1291"/>
        <w:gridCol w:w="524"/>
        <w:gridCol w:w="709"/>
        <w:gridCol w:w="1448"/>
        <w:gridCol w:w="15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年月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 生 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    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    重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爱好特长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   历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   位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    业</w:t>
            </w: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796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中专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（高中）起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学习简历</w:t>
            </w:r>
          </w:p>
        </w:tc>
        <w:tc>
          <w:tcPr>
            <w:tcW w:w="79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9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获得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表彰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奖励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79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资格审查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9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</w:t>
      </w:r>
    </w:p>
    <w:p>
      <w:r>
        <w:rPr>
          <w:rFonts w:hint="eastAsia" w:ascii="宋体" w:hAnsi="宋体"/>
          <w:sz w:val="24"/>
        </w:rPr>
        <w:t xml:space="preserve">                         填表人签名：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日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xMWU3ZTU1YjE4NzkxNmRmZjQ5ZGNlZjE5ZDU2ZTYifQ=="/>
  </w:docVars>
  <w:rsids>
    <w:rsidRoot w:val="00000000"/>
    <w:rsid w:val="67A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2022-05-30T09:39:37Z</dcterms:created>
  <dc:creator>Administrator</dc:creator>
  <cp:lastModifiedBy>茹果这就是艾</cp:lastModifiedBy>
  <dcterms:modified xsi:type="dcterms:W3CDTF">2022-05-30T09:39:48Z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353FFE955BF040B0AE818E702876970E</vt:lpwstr>
  </property>
</Properties>
</file>