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 w:line="600" w:lineRule="atLeast"/>
        <w:ind w:left="0" w:right="0" w:firstLine="420"/>
        <w:jc w:val="center"/>
        <w:rPr>
          <w:rFonts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会同县政府办</w:t>
      </w: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2022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年公开选调事业单位工作人员职位表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240" w:beforeAutospacing="0" w:after="0" w:afterAutospacing="0"/>
        <w:ind w:left="0" w:right="0" w:firstLine="420"/>
        <w:jc w:val="center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黑体" w:hAnsi="宋体" w:eastAsia="黑体" w:cs="黑体"/>
          <w:i w:val="0"/>
          <w:iCs w:val="0"/>
          <w:caps w:val="0"/>
          <w:color w:val="3D3D3D"/>
          <w:spacing w:val="0"/>
          <w:sz w:val="44"/>
          <w:szCs w:val="44"/>
          <w:bdr w:val="none" w:color="auto" w:sz="0" w:space="0"/>
          <w:shd w:val="clear" w:fill="FFFFFF"/>
        </w:rPr>
        <w:t> </w:t>
      </w:r>
    </w:p>
    <w:tbl>
      <w:tblPr>
        <w:tblW w:w="150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1"/>
        <w:gridCol w:w="1107"/>
        <w:gridCol w:w="1072"/>
        <w:gridCol w:w="1151"/>
        <w:gridCol w:w="741"/>
        <w:gridCol w:w="2221"/>
        <w:gridCol w:w="1650"/>
        <w:gridCol w:w="721"/>
        <w:gridCol w:w="741"/>
        <w:gridCol w:w="682"/>
        <w:gridCol w:w="756"/>
        <w:gridCol w:w="865"/>
        <w:gridCol w:w="1073"/>
        <w:gridCol w:w="15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70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111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选调机关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机构性质</w:t>
            </w:r>
          </w:p>
        </w:tc>
        <w:tc>
          <w:tcPr>
            <w:tcW w:w="11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选调职位</w:t>
            </w:r>
          </w:p>
        </w:tc>
        <w:tc>
          <w:tcPr>
            <w:tcW w:w="6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数量</w:t>
            </w:r>
          </w:p>
        </w:tc>
        <w:tc>
          <w:tcPr>
            <w:tcW w:w="224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职位简介</w:t>
            </w:r>
          </w:p>
        </w:tc>
        <w:tc>
          <w:tcPr>
            <w:tcW w:w="5445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资格条件</w:t>
            </w:r>
          </w:p>
        </w:tc>
        <w:tc>
          <w:tcPr>
            <w:tcW w:w="1080" w:type="dxa"/>
            <w:vMerge w:val="restart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备注</w:t>
            </w:r>
          </w:p>
        </w:tc>
        <w:tc>
          <w:tcPr>
            <w:tcW w:w="156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  <w:jc w:val="center"/>
        </w:trPr>
        <w:tc>
          <w:tcPr>
            <w:tcW w:w="7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1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24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年龄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面貌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3D3D3D"/>
                <w:sz w:val="21"/>
                <w:szCs w:val="21"/>
                <w:bdr w:val="none" w:color="auto" w:sz="0" w:space="0"/>
              </w:rPr>
              <w:t>学历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3D3D3D"/>
                <w:sz w:val="21"/>
                <w:szCs w:val="21"/>
                <w:bdr w:val="none" w:color="auto" w:sz="0" w:space="0"/>
              </w:rPr>
              <w:t>学位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专业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both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黑体" w:hAnsi="宋体" w:eastAsia="黑体" w:cs="黑体"/>
                <w:color w:val="000000"/>
                <w:sz w:val="21"/>
                <w:szCs w:val="21"/>
                <w:bdr w:val="none" w:color="auto" w:sz="0" w:space="0"/>
              </w:rPr>
              <w:t>其他</w:t>
            </w:r>
          </w:p>
        </w:tc>
        <w:tc>
          <w:tcPr>
            <w:tcW w:w="1080" w:type="dxa"/>
            <w:vMerge w:val="continue"/>
            <w:tcBorders>
              <w:top w:val="single" w:color="auto" w:sz="8" w:space="0"/>
              <w:left w:val="nil"/>
              <w:bottom w:val="single" w:color="000000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2" w:hRule="atLeast"/>
          <w:jc w:val="center"/>
        </w:trPr>
        <w:tc>
          <w:tcPr>
            <w:tcW w:w="70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11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会同县禁毒指导服务中心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全额事业</w:t>
            </w:r>
          </w:p>
        </w:tc>
        <w:tc>
          <w:tcPr>
            <w:tcW w:w="11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禁毒宣传</w:t>
            </w:r>
          </w:p>
        </w:tc>
        <w:tc>
          <w:tcPr>
            <w:tcW w:w="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 w:firstLine="42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22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办公室禁毒宣传、日常文字、调研等工作</w:t>
            </w:r>
          </w:p>
        </w:tc>
        <w:tc>
          <w:tcPr>
            <w:tcW w:w="1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35周岁以下（1987年1月1日以后出生）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大学专科及以上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7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限男性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归口县政府办管理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240" w:beforeAutospacing="0" w:after="0" w:afterAutospacing="0" w:line="360" w:lineRule="atLeast"/>
              <w:ind w:left="0" w:right="0"/>
              <w:jc w:val="center"/>
              <w:rPr>
                <w:rFonts w:hint="default" w:ascii="Calibri" w:hAnsi="Calibri" w:cs="Calibri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bdr w:val="none" w:color="auto" w:sz="0" w:space="0"/>
              </w:rPr>
              <w:t>0745-8857026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default" w:ascii="Calibri" w:hAnsi="Calibri" w:cs="Calibri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D31D50"/>
    <w:rsid w:val="00323B43"/>
    <w:rsid w:val="003D37D8"/>
    <w:rsid w:val="00426133"/>
    <w:rsid w:val="004358AB"/>
    <w:rsid w:val="008B7726"/>
    <w:rsid w:val="00D31D50"/>
    <w:rsid w:val="64D5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we</cp:lastModifiedBy>
  <dcterms:modified xsi:type="dcterms:W3CDTF">2022-01-14T07:12:50Z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2FC6EA9087B54E6B882BE313C189EE97</vt:lpwstr>
  </property>
</Properties>
</file>